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4D4E" w14:textId="77777777" w:rsidR="00D77587" w:rsidRDefault="00D77587">
      <w:pPr>
        <w:rPr>
          <w:rFonts w:eastAsia="Times New Roman" w:cs="Arial"/>
          <w:b/>
          <w:color w:val="222222"/>
          <w:lang w:eastAsia="fr-FR"/>
        </w:rPr>
      </w:pPr>
    </w:p>
    <w:p w14:paraId="3390205F" w14:textId="39BF54C0" w:rsidR="007A72C6" w:rsidRDefault="00AD6DB4">
      <w:r>
        <w:t xml:space="preserve">M ou Mme : </w:t>
      </w:r>
    </w:p>
    <w:p w14:paraId="4C7DCB5D" w14:textId="48F1C3F1" w:rsidR="00E7626A" w:rsidRDefault="00AD6DB4">
      <w:r>
        <w:t xml:space="preserve">Adresse : </w:t>
      </w:r>
    </w:p>
    <w:p w14:paraId="52DA36F5" w14:textId="391AF3FA" w:rsidR="00E7626A" w:rsidRPr="00E7626A" w:rsidRDefault="00E7626A">
      <w:pPr>
        <w:rPr>
          <w:rFonts w:eastAsia="Times New Roman" w:cs="Arial"/>
          <w:b/>
          <w:color w:val="222222"/>
          <w:lang w:eastAsia="fr-FR"/>
        </w:rPr>
      </w:pPr>
      <w:r>
        <w:rPr>
          <w:rFonts w:eastAsia="Times New Roman" w:cs="Arial"/>
          <w:b/>
          <w:color w:val="222222"/>
          <w:lang w:eastAsia="fr-FR"/>
        </w:rPr>
        <w:t>Lettre de demande à M le directeur ou Mme la directrice du magasin</w:t>
      </w:r>
    </w:p>
    <w:p w14:paraId="7B877BC7" w14:textId="5A1436BE" w:rsidR="00BF543A" w:rsidRPr="007C616B" w:rsidRDefault="00BF543A" w:rsidP="00D77587">
      <w:pPr>
        <w:jc w:val="both"/>
      </w:pPr>
      <w:r w:rsidRPr="007C616B">
        <w:t xml:space="preserve">Bonjour, </w:t>
      </w:r>
      <w:r w:rsidRPr="007C616B">
        <w:br/>
      </w:r>
      <w:r w:rsidRPr="007C616B">
        <w:br/>
        <w:t xml:space="preserve">Je suis </w:t>
      </w:r>
      <w:r w:rsidR="00C2361C">
        <w:t xml:space="preserve">un </w:t>
      </w:r>
      <w:r w:rsidR="00DF1218">
        <w:t>client</w:t>
      </w:r>
      <w:r w:rsidR="00C2361C">
        <w:t xml:space="preserve"> de votre magasin</w:t>
      </w:r>
      <w:r w:rsidRPr="007C616B">
        <w:t xml:space="preserve"> et je souhaiterais attirer votre attention sur </w:t>
      </w:r>
      <w:r w:rsidR="007156C7" w:rsidRPr="007C616B">
        <w:t>la marque de lait </w:t>
      </w:r>
      <w:r w:rsidR="007C616B" w:rsidRPr="007C616B">
        <w:t>« </w:t>
      </w:r>
      <w:r w:rsidR="007156C7" w:rsidRPr="007C616B">
        <w:t>Candia aide les jeunes agriculteurs</w:t>
      </w:r>
      <w:r w:rsidR="007C616B" w:rsidRPr="007C616B">
        <w:t> »</w:t>
      </w:r>
      <w:r w:rsidR="007156C7" w:rsidRPr="007C616B">
        <w:t>.</w:t>
      </w:r>
    </w:p>
    <w:p w14:paraId="6635C877" w14:textId="15FA3F00" w:rsidR="00BF543A" w:rsidRDefault="00BF543A" w:rsidP="00D77587">
      <w:pPr>
        <w:jc w:val="both"/>
      </w:pPr>
      <w:r>
        <w:t>Cette nouvelle marque a été créée en 2021 pour soutenir l’installation des jeunes éleveurs et éleveuses laitiers. En effet, en France 42% des</w:t>
      </w:r>
      <w:r w:rsidR="007156C7">
        <w:t xml:space="preserve"> éleveurs ont plus de 50 ans</w:t>
      </w:r>
      <w:r w:rsidR="00A81E0A">
        <w:t>, et d</w:t>
      </w:r>
      <w:r w:rsidR="00A81E0A" w:rsidRPr="00A81E0A">
        <w:t xml:space="preserve">epuis 2013, c’est 2500 </w:t>
      </w:r>
      <w:r w:rsidR="00A81E0A">
        <w:t>fermes</w:t>
      </w:r>
      <w:r w:rsidR="00A81E0A" w:rsidRPr="00A81E0A">
        <w:t xml:space="preserve"> qui disparaissent chaque année</w:t>
      </w:r>
      <w:r w:rsidR="00A81E0A">
        <w:t>. Le renouvellement des générations d’éleveurs est</w:t>
      </w:r>
      <w:r w:rsidR="007C616B">
        <w:t xml:space="preserve"> donc</w:t>
      </w:r>
      <w:r w:rsidR="00A81E0A">
        <w:t xml:space="preserve"> un sujet majeur pour </w:t>
      </w:r>
      <w:r w:rsidR="0002675D">
        <w:t>la</w:t>
      </w:r>
      <w:r w:rsidR="00A81E0A">
        <w:t xml:space="preserve"> filière</w:t>
      </w:r>
      <w:r w:rsidR="0002675D">
        <w:t xml:space="preserve"> laitière</w:t>
      </w:r>
      <w:r w:rsidR="00A81E0A">
        <w:t xml:space="preserve">. </w:t>
      </w:r>
    </w:p>
    <w:p w14:paraId="42753305" w14:textId="53AE7F1B" w:rsidR="008E46CB" w:rsidRDefault="002E6B31" w:rsidP="00D77587">
      <w:pPr>
        <w:jc w:val="both"/>
      </w:pPr>
      <w:r>
        <w:t>Pour contribuer à régler ce problème, d</w:t>
      </w:r>
      <w:r w:rsidR="007C616B">
        <w:t xml:space="preserve">epuis 2014, </w:t>
      </w:r>
      <w:r w:rsidR="0002675D">
        <w:t>l</w:t>
      </w:r>
      <w:r w:rsidR="007C616B">
        <w:t>a coopérative Sodiaal met en place un fonds solidaire à destination des jeunes agriculteurs. Ce fonds</w:t>
      </w:r>
      <w:r w:rsidR="00CE36F8">
        <w:t xml:space="preserve"> </w:t>
      </w:r>
      <w:r w:rsidR="007C616B">
        <w:t>permet</w:t>
      </w:r>
      <w:r w:rsidR="00CE36F8">
        <w:t xml:space="preserve"> </w:t>
      </w:r>
      <w:r w:rsidR="00C2361C">
        <w:t>aux jeunes agriculteurs</w:t>
      </w:r>
      <w:r w:rsidR="007C616B">
        <w:t xml:space="preserve"> de </w:t>
      </w:r>
      <w:r w:rsidR="00CE36F8">
        <w:t>s</w:t>
      </w:r>
      <w:r w:rsidR="007C616B">
        <w:t xml:space="preserve">’installer, </w:t>
      </w:r>
      <w:r w:rsidR="00CE36F8">
        <w:t>se</w:t>
      </w:r>
      <w:r w:rsidR="007C616B">
        <w:t xml:space="preserve"> former et </w:t>
      </w:r>
      <w:r w:rsidR="00CE36F8">
        <w:t>s</w:t>
      </w:r>
      <w:r w:rsidR="007C616B">
        <w:t xml:space="preserve">’équiper. </w:t>
      </w:r>
    </w:p>
    <w:p w14:paraId="1172B4D5" w14:textId="3A7340D5" w:rsidR="007C616B" w:rsidRDefault="007C616B" w:rsidP="00D77587">
      <w:pPr>
        <w:jc w:val="both"/>
      </w:pPr>
      <w:r>
        <w:t xml:space="preserve">En 2021, Candia a lancé </w:t>
      </w:r>
      <w:r w:rsidR="008E46CB">
        <w:t>cette</w:t>
      </w:r>
      <w:r>
        <w:t xml:space="preserve"> nouvelle brique de lait « Candia aide les jeunes agriculteurs »</w:t>
      </w:r>
      <w:r w:rsidR="008E46CB">
        <w:t xml:space="preserve"> qui permet aux consommateurs de </w:t>
      </w:r>
      <w:r w:rsidR="00C2361C">
        <w:t>les</w:t>
      </w:r>
      <w:r w:rsidR="008E46CB">
        <w:t xml:space="preserve"> aider en </w:t>
      </w:r>
      <w:r w:rsidR="002E6B31">
        <w:t>augmentant</w:t>
      </w:r>
      <w:r w:rsidR="008E46CB">
        <w:t xml:space="preserve"> ce fonds solidaire.</w:t>
      </w:r>
      <w:r w:rsidR="007A41E2">
        <w:t xml:space="preserve"> Pour chaque brique de lait achetée,5 centimes sont reversés dans ce fond de soutien.</w:t>
      </w:r>
      <w:r w:rsidR="008E46CB">
        <w:t xml:space="preserve"> Cela peut paraitre peu, mais </w:t>
      </w:r>
      <w:r w:rsidR="00C2361C">
        <w:t xml:space="preserve">ils </w:t>
      </w:r>
      <w:r w:rsidR="0002675D">
        <w:t>comptent</w:t>
      </w:r>
      <w:r w:rsidR="002E6B31">
        <w:t xml:space="preserve"> beaucoup sur </w:t>
      </w:r>
      <w:r w:rsidR="00C2361C">
        <w:t>nous</w:t>
      </w:r>
      <w:r w:rsidR="002E6B31">
        <w:t xml:space="preserve">, et sur vous, pour faire </w:t>
      </w:r>
      <w:r w:rsidR="00AD6DB4">
        <w:t>grossir</w:t>
      </w:r>
      <w:r w:rsidR="002E6B31">
        <w:t xml:space="preserve"> ce fonds et </w:t>
      </w:r>
      <w:r w:rsidR="00AD6DB4">
        <w:t xml:space="preserve">apporter un soutien important aux </w:t>
      </w:r>
      <w:r w:rsidR="002E6B31">
        <w:t>éleveurs et éleveuses</w:t>
      </w:r>
      <w:r w:rsidR="007A41E2">
        <w:t xml:space="preserve"> laitiers</w:t>
      </w:r>
      <w:r w:rsidR="002E6B31">
        <w:t xml:space="preserve">. </w:t>
      </w:r>
    </w:p>
    <w:p w14:paraId="53A71693" w14:textId="712B6296" w:rsidR="00AD6DB4" w:rsidRDefault="00AD6DB4" w:rsidP="00D77587">
      <w:pPr>
        <w:jc w:val="both"/>
      </w:pPr>
      <w:r>
        <w:t xml:space="preserve">Ce serait une aide formidable si cette brique de lait pouvait trouver sa place dans vos rayons. </w:t>
      </w:r>
    </w:p>
    <w:p w14:paraId="162EC4F1" w14:textId="4E019F07" w:rsidR="00AD6DB4" w:rsidRDefault="00AD6DB4" w:rsidP="00D77587">
      <w:pPr>
        <w:jc w:val="both"/>
      </w:pPr>
      <w:r>
        <w:t xml:space="preserve">Cette brique la voici, et vous pourrez en savoir plus ici : </w:t>
      </w:r>
      <w:r w:rsidRPr="00AD6DB4">
        <w:t>www.candia.fr/jeunes-agriculteurs</w:t>
      </w:r>
    </w:p>
    <w:p w14:paraId="346FCE7E" w14:textId="5400C48D" w:rsidR="00D77587" w:rsidRDefault="00D77587" w:rsidP="00D77587">
      <w:r>
        <w:rPr>
          <w:noProof/>
        </w:rPr>
        <w:drawing>
          <wp:anchor distT="0" distB="0" distL="114300" distR="114300" simplePos="0" relativeHeight="251659264" behindDoc="0" locked="0" layoutInCell="1" allowOverlap="1" wp14:anchorId="3DE5CF53" wp14:editId="1154A965">
            <wp:simplePos x="0" y="0"/>
            <wp:positionH relativeFrom="margin">
              <wp:posOffset>1270364</wp:posOffset>
            </wp:positionH>
            <wp:positionV relativeFrom="paragraph">
              <wp:posOffset>95357</wp:posOffset>
            </wp:positionV>
            <wp:extent cx="1216025" cy="196215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376A7" w14:textId="11398491" w:rsidR="00D77587" w:rsidRDefault="00D77587" w:rsidP="00D77587"/>
    <w:p w14:paraId="010C935A" w14:textId="1E3CD186" w:rsidR="00D77587" w:rsidRDefault="00D73A10" w:rsidP="00D775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ECC29" wp14:editId="69FF6B8C">
                <wp:simplePos x="0" y="0"/>
                <wp:positionH relativeFrom="column">
                  <wp:posOffset>2724150</wp:posOffset>
                </wp:positionH>
                <wp:positionV relativeFrom="paragraph">
                  <wp:posOffset>1905</wp:posOffset>
                </wp:positionV>
                <wp:extent cx="2438400" cy="977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BA0F4" w14:textId="38C1AE51" w:rsidR="00D73A10" w:rsidRPr="00664C3B" w:rsidRDefault="00D73A10" w:rsidP="00D73A1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 xml:space="preserve">Codes : </w:t>
                            </w:r>
                          </w:p>
                          <w:p w14:paraId="79492806" w14:textId="5DAD992E" w:rsidR="00D73A10" w:rsidRPr="00664C3B" w:rsidRDefault="00D73A10" w:rsidP="00D73A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Brique</w:t>
                            </w:r>
                            <w:r w:rsidR="00DF1218">
                              <w:rPr>
                                <w:color w:val="000000" w:themeColor="text1"/>
                                <w:u w:val="single"/>
                              </w:rPr>
                              <w:t xml:space="preserve"> 1L</w:t>
                            </w: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664C3B">
                              <w:rPr>
                                <w:color w:val="000000" w:themeColor="text1"/>
                              </w:rPr>
                              <w:t xml:space="preserve"> 3 53363 090 380 1</w:t>
                            </w:r>
                          </w:p>
                          <w:p w14:paraId="2EC07097" w14:textId="54753770" w:rsidR="00D73A10" w:rsidRPr="00664C3B" w:rsidRDefault="00D73A10" w:rsidP="00D73A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Pack</w:t>
                            </w:r>
                            <w:r w:rsidR="00DF1218">
                              <w:rPr>
                                <w:color w:val="000000" w:themeColor="text1"/>
                                <w:u w:val="single"/>
                              </w:rPr>
                              <w:t xml:space="preserve"> x6</w:t>
                            </w:r>
                            <w:r w:rsidRPr="00664C3B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664C3B">
                              <w:rPr>
                                <w:color w:val="000000" w:themeColor="text1"/>
                              </w:rPr>
                              <w:t xml:space="preserve"> 3 53363 133 300 3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CC29" id="Rectangle 1" o:spid="_x0000_s1026" style="position:absolute;margin-left:214.5pt;margin-top:.15pt;width:192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" fillcolor="white [3212]" stroked="f" strokeweight="1pt">
                <v:textbox>
                  <w:txbxContent>
                    <w:p w14:paraId="2ECBA0F4" w14:textId="38C1AE51" w:rsidR="00D73A10" w:rsidRPr="00664C3B" w:rsidRDefault="00D73A10" w:rsidP="00D73A1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 xml:space="preserve">Codes : </w:t>
                      </w:r>
                    </w:p>
                    <w:p w14:paraId="79492806" w14:textId="5DAD992E" w:rsidR="00D73A10" w:rsidRPr="00664C3B" w:rsidRDefault="00D73A10" w:rsidP="00D73A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>Brique</w:t>
                      </w:r>
                      <w:r w:rsidR="00DF1218">
                        <w:rPr>
                          <w:color w:val="000000" w:themeColor="text1"/>
                          <w:u w:val="single"/>
                        </w:rPr>
                        <w:t xml:space="preserve"> 1L</w:t>
                      </w:r>
                      <w:r w:rsidRPr="00664C3B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Pr="00664C3B">
                        <w:rPr>
                          <w:color w:val="000000" w:themeColor="text1"/>
                        </w:rPr>
                        <w:t xml:space="preserve"> 3 53363 090 380 1</w:t>
                      </w:r>
                    </w:p>
                    <w:p w14:paraId="2EC07097" w14:textId="54753770" w:rsidR="00D73A10" w:rsidRPr="00664C3B" w:rsidRDefault="00D73A10" w:rsidP="00D73A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64C3B">
                        <w:rPr>
                          <w:color w:val="000000" w:themeColor="text1"/>
                          <w:u w:val="single"/>
                        </w:rPr>
                        <w:t>Pack</w:t>
                      </w:r>
                      <w:r w:rsidR="00DF1218">
                        <w:rPr>
                          <w:color w:val="000000" w:themeColor="text1"/>
                          <w:u w:val="single"/>
                        </w:rPr>
                        <w:t xml:space="preserve"> x6</w:t>
                      </w:r>
                      <w:r w:rsidRPr="00664C3B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Pr="00664C3B">
                        <w:rPr>
                          <w:color w:val="000000" w:themeColor="text1"/>
                        </w:rPr>
                        <w:t xml:space="preserve"> 3 53363 133 300 3</w:t>
                      </w:r>
                    </w:p>
                  </w:txbxContent>
                </v:textbox>
              </v:rect>
            </w:pict>
          </mc:Fallback>
        </mc:AlternateContent>
      </w:r>
    </w:p>
    <w:p w14:paraId="1DB03516" w14:textId="3C812EEA" w:rsidR="00D77587" w:rsidRDefault="00D77587" w:rsidP="00D77587"/>
    <w:p w14:paraId="42F18ABE" w14:textId="3B97C114" w:rsidR="00D77587" w:rsidRDefault="00D77587" w:rsidP="00D77587"/>
    <w:p w14:paraId="47D7005F" w14:textId="05C49037" w:rsidR="00D77587" w:rsidRDefault="00D77587" w:rsidP="00D77587"/>
    <w:p w14:paraId="1A216219" w14:textId="0DBD0DE9" w:rsidR="00D77587" w:rsidRDefault="00D77587" w:rsidP="00D77587"/>
    <w:p w14:paraId="30FF37C3" w14:textId="4581DCDB" w:rsidR="00AD6DB4" w:rsidRDefault="00AD6DB4" w:rsidP="00D77587"/>
    <w:p w14:paraId="2FE01995" w14:textId="6A198776" w:rsidR="00D77587" w:rsidRDefault="00C5073D" w:rsidP="00D77587">
      <w:r>
        <w:t xml:space="preserve">Je vous remercie pour l’attention que vous accorderez à cette demande et vous prie de recevoir mes sincères salutations. </w:t>
      </w:r>
    </w:p>
    <w:p w14:paraId="7F36A234" w14:textId="14C9DFFB" w:rsidR="007156C7" w:rsidRDefault="007156C7"/>
    <w:sectPr w:rsidR="00715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F8B" w14:textId="77777777" w:rsidR="004847B9" w:rsidRDefault="004847B9" w:rsidP="00D77587">
      <w:pPr>
        <w:spacing w:after="0" w:line="240" w:lineRule="auto"/>
      </w:pPr>
      <w:r>
        <w:separator/>
      </w:r>
    </w:p>
  </w:endnote>
  <w:endnote w:type="continuationSeparator" w:id="0">
    <w:p w14:paraId="7BD3F4CB" w14:textId="77777777" w:rsidR="004847B9" w:rsidRDefault="004847B9" w:rsidP="00D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9D6D" w14:textId="77777777" w:rsidR="00683E96" w:rsidRDefault="00683E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22FC" w14:textId="77777777" w:rsidR="00683E96" w:rsidRDefault="00683E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046" w14:textId="77777777" w:rsidR="00683E96" w:rsidRDefault="00683E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CF7C" w14:textId="77777777" w:rsidR="004847B9" w:rsidRDefault="004847B9" w:rsidP="00D77587">
      <w:pPr>
        <w:spacing w:after="0" w:line="240" w:lineRule="auto"/>
      </w:pPr>
      <w:r>
        <w:separator/>
      </w:r>
    </w:p>
  </w:footnote>
  <w:footnote w:type="continuationSeparator" w:id="0">
    <w:p w14:paraId="6B42D195" w14:textId="77777777" w:rsidR="004847B9" w:rsidRDefault="004847B9" w:rsidP="00D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AF92" w14:textId="77777777" w:rsidR="00683E96" w:rsidRDefault="00683E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CB2B" w14:textId="1E2F9F0F" w:rsidR="00D77587" w:rsidRDefault="00D77587">
    <w:pPr>
      <w:pStyle w:val="En-tte"/>
    </w:pPr>
  </w:p>
  <w:p w14:paraId="358DD112" w14:textId="55591745" w:rsidR="00D77587" w:rsidRDefault="00D775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C949" w14:textId="77777777" w:rsidR="00683E96" w:rsidRDefault="00683E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6E93"/>
    <w:multiLevelType w:val="hybridMultilevel"/>
    <w:tmpl w:val="6DACD65C"/>
    <w:lvl w:ilvl="0" w:tplc="573E48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3A"/>
    <w:rsid w:val="0002675D"/>
    <w:rsid w:val="00063AB3"/>
    <w:rsid w:val="00115C98"/>
    <w:rsid w:val="00136F48"/>
    <w:rsid w:val="00167A07"/>
    <w:rsid w:val="00197855"/>
    <w:rsid w:val="002E6B31"/>
    <w:rsid w:val="002F7301"/>
    <w:rsid w:val="004847B9"/>
    <w:rsid w:val="00664C3B"/>
    <w:rsid w:val="00683E96"/>
    <w:rsid w:val="006C7909"/>
    <w:rsid w:val="007156C7"/>
    <w:rsid w:val="007A41E2"/>
    <w:rsid w:val="007C0201"/>
    <w:rsid w:val="007C616B"/>
    <w:rsid w:val="008E46CB"/>
    <w:rsid w:val="008E7829"/>
    <w:rsid w:val="00900F8A"/>
    <w:rsid w:val="0096507F"/>
    <w:rsid w:val="009A7FB7"/>
    <w:rsid w:val="00A70CD4"/>
    <w:rsid w:val="00A81E0A"/>
    <w:rsid w:val="00AD6DB4"/>
    <w:rsid w:val="00B844E6"/>
    <w:rsid w:val="00BF543A"/>
    <w:rsid w:val="00C2361C"/>
    <w:rsid w:val="00C27162"/>
    <w:rsid w:val="00C5073D"/>
    <w:rsid w:val="00C865F7"/>
    <w:rsid w:val="00CE36F8"/>
    <w:rsid w:val="00D674B2"/>
    <w:rsid w:val="00D73A10"/>
    <w:rsid w:val="00D77587"/>
    <w:rsid w:val="00DF1218"/>
    <w:rsid w:val="00E7626A"/>
    <w:rsid w:val="00ED0DE4"/>
    <w:rsid w:val="00F2123F"/>
    <w:rsid w:val="00F334B4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B1CD"/>
  <w15:chartTrackingRefBased/>
  <w15:docId w15:val="{F1861B00-22B4-4545-BE63-6A7B7E6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87"/>
  </w:style>
  <w:style w:type="paragraph" w:styleId="Pieddepage">
    <w:name w:val="footer"/>
    <w:basedOn w:val="Normal"/>
    <w:link w:val="PieddepageCar"/>
    <w:uiPriority w:val="99"/>
    <w:unhideWhenUsed/>
    <w:rsid w:val="00D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87"/>
  </w:style>
  <w:style w:type="paragraph" w:styleId="Paragraphedeliste">
    <w:name w:val="List Paragraph"/>
    <w:basedOn w:val="Normal"/>
    <w:uiPriority w:val="34"/>
    <w:qFormat/>
    <w:rsid w:val="00D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BOULMER Thomas</dc:creator>
  <cp:keywords/>
  <dc:description/>
  <cp:lastModifiedBy>GARNIER Kylian</cp:lastModifiedBy>
  <cp:revision>23</cp:revision>
  <cp:lastPrinted>2023-03-17T09:16:00Z</cp:lastPrinted>
  <dcterms:created xsi:type="dcterms:W3CDTF">2022-03-10T14:11:00Z</dcterms:created>
  <dcterms:modified xsi:type="dcterms:W3CDTF">2023-06-22T13:04:00Z</dcterms:modified>
</cp:coreProperties>
</file>